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B" w:rsidRPr="006D3B4B" w:rsidRDefault="00B9131B" w:rsidP="00B9131B">
      <w:pPr>
        <w:rPr>
          <w:rFonts w:ascii="Times New Roman" w:hAnsi="Times New Roman" w:cs="Times New Roman"/>
        </w:rPr>
      </w:pPr>
      <w:bookmarkStart w:id="0" w:name="_GoBack"/>
      <w:bookmarkEnd w:id="0"/>
      <w:r w:rsidRPr="006D3B4B"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5707380" cy="360426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5983" t="4558" r="1064" b="10903"/>
                    <a:stretch/>
                  </pic:blipFill>
                  <pic:spPr bwMode="auto">
                    <a:xfrm>
                      <a:off x="0" y="0"/>
                      <a:ext cx="5707876" cy="360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31B" w:rsidRPr="006D3B4B" w:rsidRDefault="00B9131B" w:rsidP="00B9131B">
      <w:pPr>
        <w:pStyle w:val="Geenafstand"/>
        <w:rPr>
          <w:rFonts w:ascii="Times New Roman" w:hAnsi="Times New Roman" w:cs="Times New Roman"/>
          <w:b/>
          <w:i/>
          <w:sz w:val="52"/>
          <w:szCs w:val="52"/>
        </w:rPr>
      </w:pPr>
    </w:p>
    <w:p w:rsidR="00B9131B" w:rsidRPr="00DD7A70" w:rsidRDefault="00B9131B" w:rsidP="00B9131B">
      <w:pPr>
        <w:pStyle w:val="Geenafstand"/>
        <w:rPr>
          <w:rFonts w:ascii="Times New Roman" w:hAnsi="Times New Roman" w:cs="Times New Roman"/>
          <w:i/>
          <w:sz w:val="52"/>
          <w:szCs w:val="52"/>
        </w:rPr>
      </w:pPr>
      <w:r w:rsidRPr="00DD7A70">
        <w:rPr>
          <w:rFonts w:ascii="Times New Roman" w:hAnsi="Times New Roman" w:cs="Times New Roman"/>
          <w:i/>
          <w:sz w:val="52"/>
          <w:szCs w:val="52"/>
        </w:rPr>
        <w:t xml:space="preserve">Vaardigheidstraining en </w:t>
      </w:r>
      <w:r w:rsidR="00021EC8" w:rsidRPr="00DD7A70">
        <w:rPr>
          <w:rFonts w:ascii="Times New Roman" w:hAnsi="Times New Roman" w:cs="Times New Roman"/>
          <w:i/>
          <w:sz w:val="52"/>
          <w:szCs w:val="52"/>
        </w:rPr>
        <w:t xml:space="preserve">verdieping </w:t>
      </w:r>
      <w:r w:rsidRPr="00DD7A70">
        <w:rPr>
          <w:rFonts w:ascii="Times New Roman" w:hAnsi="Times New Roman" w:cs="Times New Roman"/>
          <w:i/>
          <w:sz w:val="52"/>
          <w:szCs w:val="52"/>
        </w:rPr>
        <w:t>Complementaire Zorg</w:t>
      </w:r>
    </w:p>
    <w:p w:rsidR="00B9131B" w:rsidRPr="006D3B4B" w:rsidRDefault="00B9131B" w:rsidP="00B9131B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C12D4" w:rsidRDefault="003C12D4" w:rsidP="00DD7A70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</w:p>
    <w:p w:rsidR="00DD7A70" w:rsidRDefault="00B9131B" w:rsidP="00DD7A70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Plaats:</w:t>
      </w:r>
      <w:r w:rsidR="00DD7A70" w:rsidRPr="00DD7A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7A70" w:rsidRPr="00DD7A70">
        <w:rPr>
          <w:rFonts w:ascii="Times New Roman" w:hAnsi="Times New Roman" w:cs="Times New Roman"/>
          <w:sz w:val="28"/>
          <w:szCs w:val="28"/>
        </w:rPr>
        <w:t xml:space="preserve">3532 BS </w:t>
      </w:r>
      <w:r w:rsidR="00DD7A70" w:rsidRPr="00DD7A70">
        <w:rPr>
          <w:rFonts w:ascii="Times New Roman" w:eastAsia="Arial" w:hAnsi="Times New Roman" w:cs="Times New Roman"/>
          <w:sz w:val="28"/>
          <w:szCs w:val="28"/>
        </w:rPr>
        <w:t xml:space="preserve">Utrecht, Cremerstraat 390, SAG </w:t>
      </w:r>
    </w:p>
    <w:p w:rsidR="00484A0E" w:rsidRDefault="00484A0E" w:rsidP="00DD7A70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7DF4" w:rsidRPr="002E7DF4" w:rsidRDefault="00E556B6" w:rsidP="002E7DF4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Datum: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F4">
        <w:rPr>
          <w:rFonts w:ascii="Times New Roman" w:hAnsi="Times New Roman" w:cs="Times New Roman"/>
          <w:sz w:val="28"/>
          <w:szCs w:val="28"/>
        </w:rPr>
        <w:t xml:space="preserve">3 keer 1 </w:t>
      </w:r>
      <w:r w:rsidR="002E7DF4" w:rsidRPr="002E7DF4">
        <w:rPr>
          <w:rFonts w:ascii="Times New Roman" w:hAnsi="Times New Roman" w:cs="Times New Roman"/>
          <w:sz w:val="28"/>
          <w:szCs w:val="28"/>
        </w:rPr>
        <w:t>dag</w:t>
      </w:r>
      <w:r w:rsidR="002E7DF4">
        <w:rPr>
          <w:rFonts w:ascii="Times New Roman" w:hAnsi="Times New Roman" w:cs="Times New Roman"/>
          <w:sz w:val="28"/>
          <w:szCs w:val="28"/>
        </w:rPr>
        <w:t xml:space="preserve"> met hetzelfde programma:</w:t>
      </w:r>
      <w:r w:rsidR="002E7DF4">
        <w:rPr>
          <w:rFonts w:ascii="Times New Roman" w:hAnsi="Times New Roman" w:cs="Times New Roman"/>
          <w:sz w:val="28"/>
          <w:szCs w:val="28"/>
        </w:rPr>
        <w:tab/>
      </w:r>
      <w:r w:rsidR="002E7DF4" w:rsidRPr="002E7DF4">
        <w:rPr>
          <w:rFonts w:ascii="Times New Roman" w:hAnsi="Times New Roman" w:cs="Times New Roman"/>
          <w:b/>
          <w:sz w:val="28"/>
          <w:szCs w:val="28"/>
        </w:rPr>
        <w:t>1</w:t>
      </w:r>
      <w:r w:rsidR="002E7DF4" w:rsidRPr="002E7DF4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="002E7DF4" w:rsidRPr="002E7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F4" w:rsidRPr="002E7DF4">
        <w:rPr>
          <w:rFonts w:ascii="Times New Roman" w:hAnsi="Times New Roman" w:cs="Times New Roman"/>
          <w:sz w:val="28"/>
          <w:szCs w:val="28"/>
        </w:rPr>
        <w:t xml:space="preserve">7-3-2017 </w:t>
      </w:r>
    </w:p>
    <w:p w:rsidR="002E7DF4" w:rsidRPr="002E7DF4" w:rsidRDefault="002E7DF4" w:rsidP="00E556B6">
      <w:pPr>
        <w:spacing w:after="0" w:line="32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E7DF4">
        <w:rPr>
          <w:rFonts w:ascii="Times New Roman" w:hAnsi="Times New Roman" w:cs="Times New Roman"/>
          <w:b/>
          <w:sz w:val="28"/>
          <w:szCs w:val="28"/>
        </w:rPr>
        <w:t>2</w:t>
      </w:r>
      <w:r w:rsidRPr="002E7DF4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Pr="002E7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F4">
        <w:rPr>
          <w:rFonts w:ascii="Times New Roman" w:hAnsi="Times New Roman" w:cs="Times New Roman"/>
          <w:sz w:val="28"/>
          <w:szCs w:val="28"/>
        </w:rPr>
        <w:t xml:space="preserve">22-6-2017 </w:t>
      </w:r>
    </w:p>
    <w:p w:rsidR="002E7DF4" w:rsidRDefault="002E7DF4" w:rsidP="00E556B6">
      <w:pPr>
        <w:spacing w:after="0" w:line="32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E7DF4">
        <w:rPr>
          <w:rFonts w:ascii="Times New Roman" w:hAnsi="Times New Roman" w:cs="Times New Roman"/>
          <w:b/>
          <w:sz w:val="28"/>
          <w:szCs w:val="28"/>
        </w:rPr>
        <w:t>3</w:t>
      </w:r>
      <w:r w:rsidRPr="002E7DF4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Pr="002E7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F4">
        <w:rPr>
          <w:rFonts w:ascii="Times New Roman" w:hAnsi="Times New Roman" w:cs="Times New Roman"/>
          <w:sz w:val="28"/>
          <w:szCs w:val="28"/>
        </w:rPr>
        <w:t>12-10-2017</w:t>
      </w:r>
    </w:p>
    <w:p w:rsidR="00484A0E" w:rsidRPr="002E7DF4" w:rsidRDefault="00484A0E" w:rsidP="002E7DF4">
      <w:pPr>
        <w:spacing w:after="0" w:line="32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Tijd:</w:t>
      </w:r>
      <w:r w:rsidR="00DD7A70" w:rsidRPr="00DD7A70">
        <w:rPr>
          <w:rFonts w:ascii="Times New Roman" w:hAnsi="Times New Roman" w:cs="Times New Roman"/>
          <w:sz w:val="28"/>
          <w:szCs w:val="28"/>
        </w:rPr>
        <w:t xml:space="preserve"> 10.30 uur tot 17.00 uur </w:t>
      </w:r>
    </w:p>
    <w:p w:rsidR="00484A0E" w:rsidRDefault="00484A0E" w:rsidP="00B9131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84A0E" w:rsidRPr="00484A0E" w:rsidRDefault="00484A0E" w:rsidP="00484A0E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E556B6">
        <w:rPr>
          <w:rFonts w:ascii="Times New Roman" w:eastAsia="Arial" w:hAnsi="Times New Roman" w:cs="Times New Roman"/>
          <w:b/>
          <w:sz w:val="28"/>
          <w:szCs w:val="28"/>
        </w:rPr>
        <w:t>Prijs een daagse training:</w:t>
      </w:r>
      <w:r w:rsidRPr="00484A0E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484A0E">
        <w:rPr>
          <w:rFonts w:ascii="Times New Roman" w:eastAsia="Arial" w:hAnsi="Times New Roman" w:cs="Times New Roman"/>
          <w:sz w:val="28"/>
          <w:szCs w:val="28"/>
        </w:rPr>
        <w:t xml:space="preserve">€ 80.-- voor leden afd.CZ, </w:t>
      </w:r>
    </w:p>
    <w:p w:rsidR="00484A0E" w:rsidRPr="00484A0E" w:rsidRDefault="00484A0E" w:rsidP="00E556B6">
      <w:pPr>
        <w:spacing w:after="0" w:line="320" w:lineRule="auto"/>
        <w:ind w:left="3540" w:firstLine="708"/>
        <w:rPr>
          <w:rFonts w:ascii="Times New Roman" w:eastAsia="Arial" w:hAnsi="Times New Roman" w:cs="Times New Roman"/>
          <w:sz w:val="28"/>
          <w:szCs w:val="28"/>
        </w:rPr>
      </w:pPr>
      <w:r w:rsidRPr="00484A0E">
        <w:rPr>
          <w:rFonts w:ascii="Times New Roman" w:eastAsia="Arial" w:hAnsi="Times New Roman" w:cs="Times New Roman"/>
          <w:sz w:val="28"/>
          <w:szCs w:val="28"/>
        </w:rPr>
        <w:t xml:space="preserve">€ 95.-- voor leden V&amp;VN, </w:t>
      </w:r>
    </w:p>
    <w:p w:rsidR="00484A0E" w:rsidRPr="00484A0E" w:rsidRDefault="00484A0E" w:rsidP="00E556B6">
      <w:pPr>
        <w:spacing w:after="0" w:line="320" w:lineRule="auto"/>
        <w:ind w:left="3540" w:firstLine="708"/>
        <w:rPr>
          <w:rFonts w:ascii="Times New Roman" w:eastAsia="Arial" w:hAnsi="Times New Roman" w:cs="Times New Roman"/>
          <w:sz w:val="28"/>
          <w:szCs w:val="28"/>
        </w:rPr>
      </w:pPr>
      <w:r w:rsidRPr="00484A0E">
        <w:rPr>
          <w:rFonts w:ascii="Times New Roman" w:eastAsia="Arial" w:hAnsi="Times New Roman" w:cs="Times New Roman"/>
          <w:sz w:val="28"/>
          <w:szCs w:val="28"/>
        </w:rPr>
        <w:t>€ 110.-- voor niet leden.</w:t>
      </w:r>
    </w:p>
    <w:p w:rsidR="00484A0E" w:rsidRPr="00DD7A70" w:rsidRDefault="00484A0E" w:rsidP="00B9131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C12D4" w:rsidRDefault="003C12D4" w:rsidP="00B9131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9131B" w:rsidRPr="00DD7A70" w:rsidRDefault="00B9131B" w:rsidP="00B9131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Docent(en):</w:t>
      </w:r>
      <w:r w:rsidR="00DD7A70">
        <w:rPr>
          <w:rFonts w:ascii="Times New Roman" w:hAnsi="Times New Roman" w:cs="Times New Roman"/>
          <w:sz w:val="28"/>
          <w:szCs w:val="28"/>
        </w:rPr>
        <w:t xml:space="preserve"> Catherine Janssen, Rosa </w:t>
      </w:r>
      <w:proofErr w:type="spellStart"/>
      <w:r w:rsidR="00DD7A70">
        <w:rPr>
          <w:rFonts w:ascii="Times New Roman" w:hAnsi="Times New Roman" w:cs="Times New Roman"/>
          <w:sz w:val="28"/>
          <w:szCs w:val="28"/>
        </w:rPr>
        <w:t>Rosendaal-Juen</w:t>
      </w:r>
      <w:proofErr w:type="spellEnd"/>
    </w:p>
    <w:p w:rsidR="00021EC8" w:rsidRDefault="00021EC8" w:rsidP="00021EC8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Vaardigheidstraining en verdieping complementaire zorg</w:t>
      </w:r>
    </w:p>
    <w:p w:rsidR="00021EC8" w:rsidRPr="00DD7A70" w:rsidRDefault="00021EC8" w:rsidP="00021EC8">
      <w:pPr>
        <w:spacing w:after="0" w:line="32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D7A70">
        <w:rPr>
          <w:rFonts w:ascii="Times New Roman" w:hAnsi="Times New Roman" w:cs="Times New Roman"/>
          <w:sz w:val="28"/>
          <w:szCs w:val="28"/>
        </w:rPr>
        <w:t>Plaats:</w:t>
      </w:r>
      <w:r w:rsidRPr="00DD7A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D7A70">
        <w:rPr>
          <w:rFonts w:ascii="Times New Roman" w:hAnsi="Times New Roman" w:cs="Times New Roman"/>
          <w:sz w:val="28"/>
          <w:szCs w:val="28"/>
        </w:rPr>
        <w:t xml:space="preserve">3532 BS </w:t>
      </w:r>
      <w:r w:rsidRPr="00DD7A70">
        <w:rPr>
          <w:rFonts w:ascii="Times New Roman" w:eastAsia="Arial" w:hAnsi="Times New Roman" w:cs="Times New Roman"/>
          <w:sz w:val="28"/>
          <w:szCs w:val="28"/>
        </w:rPr>
        <w:t>Utrecht, Cremerstraat 390, SAG</w:t>
      </w:r>
    </w:p>
    <w:p w:rsidR="00021EC8" w:rsidRDefault="00021EC8" w:rsidP="00021EC8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1B" w:rsidRPr="00021EC8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021EC8">
        <w:rPr>
          <w:rFonts w:ascii="Times New Roman" w:hAnsi="Times New Roman" w:cs="Times New Roman"/>
          <w:sz w:val="24"/>
          <w:szCs w:val="24"/>
        </w:rPr>
        <w:t xml:space="preserve">Dagprogramma: </w:t>
      </w:r>
    </w:p>
    <w:p w:rsidR="00B9131B" w:rsidRPr="00021EC8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021EC8">
        <w:rPr>
          <w:rFonts w:ascii="Times New Roman" w:hAnsi="Times New Roman" w:cs="Times New Roman"/>
          <w:sz w:val="24"/>
          <w:szCs w:val="24"/>
        </w:rPr>
        <w:t>10.30 uur tot 17.00 uur</w:t>
      </w:r>
    </w:p>
    <w:p w:rsidR="00B9131B" w:rsidRDefault="00B9131B" w:rsidP="00B9131B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9131B">
        <w:rPr>
          <w:rFonts w:ascii="Times New Roman" w:hAnsi="Times New Roman" w:cs="Times New Roman"/>
          <w:sz w:val="24"/>
          <w:szCs w:val="24"/>
        </w:rPr>
        <w:t xml:space="preserve">10.00 </w:t>
      </w:r>
      <w:r w:rsidR="006028E7" w:rsidRPr="00B9131B">
        <w:rPr>
          <w:rFonts w:ascii="Times New Roman" w:hAnsi="Times New Roman" w:cs="Times New Roman"/>
          <w:sz w:val="24"/>
          <w:szCs w:val="24"/>
        </w:rPr>
        <w:t xml:space="preserve">uur </w:t>
      </w:r>
      <w:r w:rsidRPr="00B9131B">
        <w:rPr>
          <w:rFonts w:ascii="Times New Roman" w:hAnsi="Times New Roman" w:cs="Times New Roman"/>
          <w:sz w:val="24"/>
          <w:szCs w:val="24"/>
        </w:rPr>
        <w:t>ruimte open</w:t>
      </w:r>
      <w:r>
        <w:rPr>
          <w:rFonts w:ascii="Times New Roman" w:hAnsi="Times New Roman" w:cs="Times New Roman"/>
          <w:sz w:val="24"/>
          <w:szCs w:val="24"/>
        </w:rPr>
        <w:t xml:space="preserve"> koffie/thee</w:t>
      </w: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uur </w:t>
      </w:r>
      <w:r w:rsidR="00E73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inleiding dag</w:t>
      </w:r>
      <w:r w:rsidR="00E73090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complementair met ontspanningsoefening </w:t>
      </w:r>
    </w:p>
    <w:p w:rsidR="00B9131B" w:rsidRP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73090" w:rsidRDefault="00B9131B" w:rsidP="00E73090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van</w:t>
      </w:r>
      <w:r w:rsidRPr="006D3B4B">
        <w:rPr>
          <w:rFonts w:ascii="Times New Roman" w:hAnsi="Times New Roman" w:cs="Times New Roman"/>
          <w:sz w:val="24"/>
          <w:szCs w:val="24"/>
        </w:rPr>
        <w:t xml:space="preserve"> ervaringen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31B" w:rsidRDefault="006028E7" w:rsidP="00E73090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1B">
        <w:rPr>
          <w:rFonts w:ascii="Times New Roman" w:hAnsi="Times New Roman" w:cs="Times New Roman"/>
          <w:sz w:val="24"/>
          <w:szCs w:val="24"/>
        </w:rPr>
        <w:t xml:space="preserve">van vragen over theorie die gelezen is in het </w:t>
      </w:r>
      <w:r w:rsidR="00E73090">
        <w:rPr>
          <w:rFonts w:ascii="Times New Roman" w:hAnsi="Times New Roman" w:cs="Times New Roman"/>
          <w:sz w:val="24"/>
          <w:szCs w:val="24"/>
        </w:rPr>
        <w:t>b</w:t>
      </w:r>
      <w:r w:rsidR="00B9131B">
        <w:rPr>
          <w:rFonts w:ascii="Times New Roman" w:hAnsi="Times New Roman" w:cs="Times New Roman"/>
          <w:sz w:val="24"/>
          <w:szCs w:val="24"/>
        </w:rPr>
        <w:t xml:space="preserve">oek </w:t>
      </w:r>
    </w:p>
    <w:p w:rsidR="006028E7" w:rsidRDefault="006028E7" w:rsidP="006028E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D0A63" w:rsidRDefault="00E73090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B9131B">
        <w:rPr>
          <w:rFonts w:ascii="Times New Roman" w:hAnsi="Times New Roman" w:cs="Times New Roman"/>
          <w:sz w:val="24"/>
          <w:szCs w:val="24"/>
        </w:rPr>
        <w:t xml:space="preserve"> uur </w:t>
      </w:r>
      <w:r w:rsidR="006028E7">
        <w:rPr>
          <w:rFonts w:ascii="Times New Roman" w:hAnsi="Times New Roman" w:cs="Times New Roman"/>
          <w:sz w:val="24"/>
          <w:szCs w:val="24"/>
        </w:rPr>
        <w:tab/>
      </w:r>
      <w:r w:rsidR="00B9131B">
        <w:rPr>
          <w:rFonts w:ascii="Times New Roman" w:hAnsi="Times New Roman" w:cs="Times New Roman"/>
          <w:sz w:val="24"/>
          <w:szCs w:val="24"/>
        </w:rPr>
        <w:t xml:space="preserve">Theorie </w:t>
      </w:r>
      <w:r w:rsidR="00DD7A70">
        <w:rPr>
          <w:rFonts w:ascii="Times New Roman" w:hAnsi="Times New Roman" w:cs="Times New Roman"/>
          <w:sz w:val="24"/>
          <w:szCs w:val="24"/>
        </w:rPr>
        <w:t>werken met water /</w:t>
      </w:r>
      <w:r w:rsidR="006028E7">
        <w:rPr>
          <w:rFonts w:ascii="Times New Roman" w:hAnsi="Times New Roman" w:cs="Times New Roman"/>
          <w:sz w:val="24"/>
          <w:szCs w:val="24"/>
        </w:rPr>
        <w:t xml:space="preserve"> bad</w:t>
      </w:r>
      <w:r w:rsidR="00B9131B">
        <w:rPr>
          <w:rFonts w:ascii="Times New Roman" w:hAnsi="Times New Roman" w:cs="Times New Roman"/>
          <w:sz w:val="24"/>
          <w:szCs w:val="24"/>
        </w:rPr>
        <w:t xml:space="preserve"> en massage</w:t>
      </w:r>
      <w:r w:rsidR="009D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1B" w:rsidRDefault="009D0A63" w:rsidP="009D0A63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</w:t>
      </w: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7309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uur pauze koffie</w:t>
      </w:r>
      <w:r w:rsidR="006028E7">
        <w:rPr>
          <w:rFonts w:ascii="Times New Roman" w:hAnsi="Times New Roman" w:cs="Times New Roman"/>
          <w:sz w:val="24"/>
          <w:szCs w:val="24"/>
        </w:rPr>
        <w:t>/thee</w:t>
      </w: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uur </w:t>
      </w:r>
    </w:p>
    <w:p w:rsidR="00B9131B" w:rsidRDefault="00B9131B" w:rsidP="00B9131B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Handmassage </w:t>
      </w:r>
      <w:r w:rsidR="00021EC8">
        <w:rPr>
          <w:rFonts w:ascii="Times New Roman" w:hAnsi="Times New Roman" w:cs="Times New Roman"/>
          <w:color w:val="7030A0"/>
          <w:sz w:val="24"/>
          <w:szCs w:val="24"/>
        </w:rPr>
        <w:t xml:space="preserve">bij elkaar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laten </w:t>
      </w:r>
      <w:r w:rsidR="00021EC8">
        <w:rPr>
          <w:rFonts w:ascii="Times New Roman" w:hAnsi="Times New Roman" w:cs="Times New Roman"/>
          <w:color w:val="7030A0"/>
          <w:sz w:val="24"/>
          <w:szCs w:val="24"/>
        </w:rPr>
        <w:t>voe</w:t>
      </w:r>
      <w:r>
        <w:rPr>
          <w:rFonts w:ascii="Times New Roman" w:hAnsi="Times New Roman" w:cs="Times New Roman"/>
          <w:color w:val="7030A0"/>
          <w:sz w:val="24"/>
          <w:szCs w:val="24"/>
        </w:rPr>
        <w:t>len en op elkaar feedback geven</w:t>
      </w:r>
    </w:p>
    <w:p w:rsidR="00815F84" w:rsidRDefault="00815F84" w:rsidP="00B9131B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B9131B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de groep bespreken</w:t>
      </w:r>
    </w:p>
    <w:p w:rsidR="006028E7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9131B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 uur </w:t>
      </w:r>
      <w:r w:rsidR="006028E7">
        <w:rPr>
          <w:rFonts w:ascii="Times New Roman" w:hAnsi="Times New Roman" w:cs="Times New Roman"/>
          <w:sz w:val="24"/>
          <w:szCs w:val="24"/>
        </w:rPr>
        <w:t>middagpauze</w:t>
      </w:r>
      <w:r>
        <w:rPr>
          <w:rFonts w:ascii="Times New Roman" w:hAnsi="Times New Roman" w:cs="Times New Roman"/>
          <w:sz w:val="24"/>
          <w:szCs w:val="24"/>
        </w:rPr>
        <w:t xml:space="preserve"> en lunch</w:t>
      </w: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21E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uur </w:t>
      </w:r>
    </w:p>
    <w:p w:rsidR="00021EC8" w:rsidRDefault="006028E7" w:rsidP="006028E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voeten bad met voet massage</w:t>
      </w:r>
      <w:r w:rsidR="00021EC8">
        <w:rPr>
          <w:rFonts w:ascii="Times New Roman" w:hAnsi="Times New Roman" w:cs="Times New Roman"/>
          <w:color w:val="7030A0"/>
          <w:sz w:val="24"/>
          <w:szCs w:val="24"/>
        </w:rPr>
        <w:t xml:space="preserve"> bij elkaar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laten </w:t>
      </w:r>
      <w:r w:rsidR="00021EC8">
        <w:rPr>
          <w:rFonts w:ascii="Times New Roman" w:hAnsi="Times New Roman" w:cs="Times New Roman"/>
          <w:color w:val="7030A0"/>
          <w:sz w:val="24"/>
          <w:szCs w:val="24"/>
        </w:rPr>
        <w:t>voelen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en op elkaar feedback </w:t>
      </w:r>
    </w:p>
    <w:p w:rsidR="006028E7" w:rsidRPr="00F738B2" w:rsidRDefault="00021EC8" w:rsidP="006028E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815F84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="006028E7">
        <w:rPr>
          <w:rFonts w:ascii="Times New Roman" w:hAnsi="Times New Roman" w:cs="Times New Roman"/>
          <w:color w:val="7030A0"/>
          <w:sz w:val="24"/>
          <w:szCs w:val="24"/>
        </w:rPr>
        <w:t>even</w:t>
      </w:r>
      <w:r w:rsidR="00815F8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15F84"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6028E7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6028E7">
        <w:rPr>
          <w:rFonts w:ascii="Times New Roman" w:hAnsi="Times New Roman" w:cs="Times New Roman"/>
          <w:sz w:val="24"/>
          <w:szCs w:val="24"/>
        </w:rPr>
        <w:t>In de groep bespreken</w:t>
      </w:r>
    </w:p>
    <w:p w:rsidR="00E73090" w:rsidRPr="006028E7" w:rsidRDefault="00E73090" w:rsidP="00B9131B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6028E7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028E7">
        <w:rPr>
          <w:rFonts w:ascii="Times New Roman" w:hAnsi="Times New Roman" w:cs="Times New Roman"/>
          <w:sz w:val="24"/>
          <w:szCs w:val="24"/>
        </w:rPr>
        <w:t>15.</w:t>
      </w:r>
      <w:r w:rsidR="00E73090">
        <w:rPr>
          <w:rFonts w:ascii="Times New Roman" w:hAnsi="Times New Roman" w:cs="Times New Roman"/>
          <w:sz w:val="24"/>
          <w:szCs w:val="24"/>
        </w:rPr>
        <w:t>15</w:t>
      </w:r>
      <w:r w:rsidRPr="006028E7">
        <w:rPr>
          <w:rFonts w:ascii="Times New Roman" w:hAnsi="Times New Roman" w:cs="Times New Roman"/>
          <w:sz w:val="24"/>
          <w:szCs w:val="24"/>
        </w:rPr>
        <w:t xml:space="preserve"> uur pauze koffie/thee</w:t>
      </w:r>
    </w:p>
    <w:p w:rsidR="006028E7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028E7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730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uur </w:t>
      </w:r>
      <w:r>
        <w:rPr>
          <w:rFonts w:ascii="Times New Roman" w:hAnsi="Times New Roman" w:cs="Times New Roman"/>
          <w:sz w:val="24"/>
          <w:szCs w:val="24"/>
        </w:rPr>
        <w:tab/>
        <w:t>Theorie werken met energie</w:t>
      </w:r>
    </w:p>
    <w:p w:rsidR="009D0A63" w:rsidRDefault="009D0A63" w:rsidP="009D0A63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</w:t>
      </w:r>
    </w:p>
    <w:p w:rsidR="009D0A63" w:rsidRPr="006028E7" w:rsidRDefault="009D0A63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werken met energie</w:t>
      </w:r>
      <w:r w:rsidR="00021EC8">
        <w:rPr>
          <w:rFonts w:ascii="Times New Roman" w:hAnsi="Times New Roman" w:cs="Times New Roman"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21EC8">
        <w:rPr>
          <w:rFonts w:ascii="Times New Roman" w:hAnsi="Times New Roman" w:cs="Times New Roman"/>
          <w:color w:val="7030A0"/>
          <w:sz w:val="24"/>
          <w:szCs w:val="24"/>
        </w:rPr>
        <w:t>interventies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bij elkaar laten voelen en op elkaar feedback</w:t>
      </w:r>
    </w:p>
    <w:p w:rsidR="00B9131B" w:rsidRPr="00F738B2" w:rsidRDefault="00815F84" w:rsidP="00B9131B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="00B9131B">
        <w:rPr>
          <w:rFonts w:ascii="Times New Roman" w:hAnsi="Times New Roman" w:cs="Times New Roman"/>
          <w:color w:val="7030A0"/>
          <w:sz w:val="24"/>
          <w:szCs w:val="24"/>
        </w:rPr>
        <w:t>even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B9131B" w:rsidRPr="00F738B2" w:rsidRDefault="00B9131B" w:rsidP="00B9131B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B9131B" w:rsidRPr="006D3B4B" w:rsidRDefault="006028E7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730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uur </w:t>
      </w:r>
    </w:p>
    <w:p w:rsidR="00B9131B" w:rsidRPr="006D3B4B" w:rsidRDefault="00B9131B" w:rsidP="00B9131B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mondeling</w:t>
      </w:r>
      <w:r w:rsidR="006028E7">
        <w:rPr>
          <w:rFonts w:ascii="Times New Roman" w:hAnsi="Times New Roman" w:cs="Times New Roman"/>
          <w:sz w:val="24"/>
          <w:szCs w:val="24"/>
        </w:rPr>
        <w:t xml:space="preserve"> ervaring uitwisseling in de groep</w:t>
      </w:r>
    </w:p>
    <w:p w:rsidR="00B9131B" w:rsidRPr="006D3B4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Informatie vervolgcursussen</w:t>
      </w:r>
    </w:p>
    <w:p w:rsidR="00021EC8" w:rsidRDefault="00021EC8" w:rsidP="00021EC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028E7" w:rsidRPr="006D3B4B" w:rsidRDefault="006028E7" w:rsidP="006028E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formulieren invullen</w:t>
      </w:r>
    </w:p>
    <w:p w:rsidR="00B9131B" w:rsidRPr="006D3B4B" w:rsidRDefault="00B9131B" w:rsidP="00B9131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9131B" w:rsidRDefault="00B9131B" w:rsidP="00B9131B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Uit</w:t>
      </w:r>
      <w:r w:rsidR="00021EC8">
        <w:rPr>
          <w:rFonts w:ascii="Times New Roman" w:hAnsi="Times New Roman" w:cs="Times New Roman"/>
          <w:sz w:val="24"/>
          <w:szCs w:val="24"/>
        </w:rPr>
        <w:t>delen</w:t>
      </w:r>
      <w:r w:rsidRPr="006D3B4B">
        <w:rPr>
          <w:rFonts w:ascii="Times New Roman" w:hAnsi="Times New Roman" w:cs="Times New Roman"/>
          <w:sz w:val="24"/>
          <w:szCs w:val="24"/>
        </w:rPr>
        <w:t xml:space="preserve"> bewijs van deelname.</w:t>
      </w:r>
    </w:p>
    <w:p w:rsidR="006028E7" w:rsidRDefault="006028E7" w:rsidP="006028E7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021EC8" w:rsidRDefault="006028E7" w:rsidP="00021EC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sluiting</w:t>
      </w:r>
    </w:p>
    <w:p w:rsidR="00021EC8" w:rsidRDefault="00021EC8" w:rsidP="00021EC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21EC8" w:rsidRDefault="00021EC8" w:rsidP="00021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Achtergrond informatie:</w:t>
      </w:r>
    </w:p>
    <w:p w:rsidR="009D0A63" w:rsidRPr="009D0A63" w:rsidRDefault="009D0A63" w:rsidP="00021EC8">
      <w:pPr>
        <w:rPr>
          <w:rFonts w:ascii="Times New Roman" w:hAnsi="Times New Roman" w:cs="Times New Roman"/>
        </w:rPr>
      </w:pPr>
      <w:r w:rsidRPr="009D0A63">
        <w:rPr>
          <w:rFonts w:ascii="Times New Roman" w:hAnsi="Times New Roman" w:cs="Times New Roman"/>
        </w:rPr>
        <w:t>Reader Basiscursus Complementaire zorg</w:t>
      </w:r>
    </w:p>
    <w:p w:rsidR="00021EC8" w:rsidRDefault="00021EC8" w:rsidP="00021EC8">
      <w:pPr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Dols, M., Galdermans, J., Van Herk, J., Jansen, C.,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Kompanje</w:t>
      </w:r>
      <w:proofErr w:type="spellEnd"/>
      <w:r w:rsidRPr="007B4668">
        <w:rPr>
          <w:rFonts w:ascii="Times New Roman" w:hAnsi="Times New Roman" w:cs="Times New Roman"/>
        </w:rPr>
        <w:t>, E., Van der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Pasch</w:t>
      </w:r>
      <w:proofErr w:type="spellEnd"/>
      <w:r w:rsidRPr="007B4668">
        <w:rPr>
          <w:rFonts w:ascii="Times New Roman" w:hAnsi="Times New Roman" w:cs="Times New Roman"/>
        </w:rPr>
        <w:t xml:space="preserve">-Fliermans, J., </w:t>
      </w:r>
    </w:p>
    <w:p w:rsidR="00021EC8" w:rsidRPr="007B4668" w:rsidRDefault="00021EC8" w:rsidP="0002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4668">
        <w:rPr>
          <w:rFonts w:ascii="Times New Roman" w:hAnsi="Times New Roman" w:cs="Times New Roman"/>
        </w:rPr>
        <w:t>…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Wysmans</w:t>
      </w:r>
      <w:proofErr w:type="spellEnd"/>
      <w:r w:rsidRPr="007B4668">
        <w:rPr>
          <w:rFonts w:ascii="Times New Roman" w:hAnsi="Times New Roman" w:cs="Times New Roman"/>
        </w:rPr>
        <w:t>, M. (2006).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Inleiding complementaire zorg</w:t>
      </w:r>
      <w:r w:rsidRPr="007B4668">
        <w:rPr>
          <w:rFonts w:ascii="Times New Roman" w:hAnsi="Times New Roman" w:cs="Times New Roman"/>
        </w:rPr>
        <w:t xml:space="preserve">. </w:t>
      </w:r>
    </w:p>
    <w:p w:rsidR="00021EC8" w:rsidRPr="007B4668" w:rsidRDefault="00021EC8" w:rsidP="00021EC8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M. Busch, A. Huisman, S.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Hupkens</w:t>
      </w:r>
      <w:proofErr w:type="spellEnd"/>
      <w:r w:rsidRPr="007B4668">
        <w:rPr>
          <w:rFonts w:ascii="Times New Roman" w:hAnsi="Times New Roman" w:cs="Times New Roman"/>
        </w:rPr>
        <w:t xml:space="preserve">, &amp; A. Visser (Eds.). </w:t>
      </w:r>
    </w:p>
    <w:p w:rsidR="00021EC8" w:rsidRDefault="00021EC8" w:rsidP="00021EC8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Maarssen, Nederland: Elsevier gezondheidszorg.</w:t>
      </w:r>
    </w:p>
    <w:p w:rsidR="00233214" w:rsidRPr="007B4668" w:rsidRDefault="00233214" w:rsidP="00233214">
      <w:pPr>
        <w:rPr>
          <w:rFonts w:ascii="Times New Roman" w:hAnsi="Times New Roman" w:cs="Times New Roman"/>
          <w:i/>
        </w:rPr>
      </w:pPr>
      <w:r w:rsidRPr="007B4668">
        <w:rPr>
          <w:rFonts w:ascii="Times New Roman" w:hAnsi="Times New Roman" w:cs="Times New Roman"/>
        </w:rPr>
        <w:t xml:space="preserve">De </w:t>
      </w:r>
      <w:proofErr w:type="spellStart"/>
      <w:r w:rsidRPr="007B4668">
        <w:rPr>
          <w:rFonts w:ascii="Times New Roman" w:hAnsi="Times New Roman" w:cs="Times New Roman"/>
        </w:rPr>
        <w:t>Graeff</w:t>
      </w:r>
      <w:proofErr w:type="spellEnd"/>
      <w:r w:rsidRPr="007B4668"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(2005), Palliatieve Zorg: </w:t>
      </w:r>
      <w:r w:rsidRPr="007B4668">
        <w:rPr>
          <w:rFonts w:ascii="Times New Roman" w:hAnsi="Times New Roman" w:cs="Times New Roman"/>
          <w:i/>
        </w:rPr>
        <w:t>Richtlijnen voor de praktijk.</w:t>
      </w:r>
    </w:p>
    <w:p w:rsidR="00233214" w:rsidRDefault="00233214" w:rsidP="00233214">
      <w:pPr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ab/>
        <w:t>,Nederland,</w:t>
      </w:r>
    </w:p>
    <w:p w:rsidR="009D0A63" w:rsidRDefault="009D0A63" w:rsidP="009D0A63">
      <w:pPr>
        <w:rPr>
          <w:rStyle w:val="Nadruk"/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Knapp</w:t>
      </w:r>
      <w:proofErr w:type="spellEnd"/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Fonts w:ascii="Times New Roman" w:hAnsi="Times New Roman" w:cs="Times New Roman"/>
        </w:rPr>
        <w:t>Hayes-</w:t>
      </w: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Wellhüner</w:t>
      </w:r>
      <w:proofErr w:type="spellEnd"/>
      <w:r w:rsidRPr="007B4668">
        <w:rPr>
          <w:rFonts w:ascii="Times New Roman" w:hAnsi="Times New Roman" w:cs="Times New Roman"/>
        </w:rPr>
        <w:t>, M.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(2013).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Complementaire zorg in de palliatieve zorgverlening =: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Integrative</w:t>
      </w:r>
      <w:proofErr w:type="spellEnd"/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 xml:space="preserve">care </w:t>
      </w:r>
    </w:p>
    <w:p w:rsidR="009D0A63" w:rsidRPr="007B4668" w:rsidRDefault="009D0A63" w:rsidP="009D0A63">
      <w:pPr>
        <w:rPr>
          <w:rFonts w:ascii="Times New Roman" w:hAnsi="Times New Roman" w:cs="Times New Roman"/>
        </w:rPr>
      </w:pPr>
      <w:r>
        <w:rPr>
          <w:rStyle w:val="Nadruk"/>
          <w:rFonts w:ascii="Times New Roman" w:hAnsi="Times New Roman" w:cs="Times New Roman"/>
          <w:color w:val="000000"/>
          <w:sz w:val="20"/>
          <w:szCs w:val="20"/>
        </w:rPr>
        <w:tab/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in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palliative</w:t>
      </w:r>
      <w:proofErr w:type="spellEnd"/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care : Handboek voor de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grame"/>
          <w:rFonts w:ascii="Times New Roman" w:hAnsi="Times New Roman" w:cs="Times New Roman"/>
          <w:i/>
          <w:iCs/>
          <w:color w:val="000000"/>
          <w:sz w:val="20"/>
          <w:szCs w:val="20"/>
        </w:rPr>
        <w:t>professional :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Aromazorg, massage, aquazorg, ontspannen</w:t>
      </w:r>
      <w:r w:rsidRPr="007B4668">
        <w:rPr>
          <w:rFonts w:ascii="Times New Roman" w:hAnsi="Times New Roman" w:cs="Times New Roman"/>
        </w:rPr>
        <w:t xml:space="preserve">. </w:t>
      </w:r>
    </w:p>
    <w:p w:rsidR="009D0A63" w:rsidRPr="007B4668" w:rsidRDefault="009D0A63" w:rsidP="009D0A63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Wernhout, Nederland: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Kicozo</w:t>
      </w:r>
      <w:proofErr w:type="spellEnd"/>
      <w:r w:rsidRPr="007B4668">
        <w:rPr>
          <w:rFonts w:ascii="Times New Roman" w:hAnsi="Times New Roman" w:cs="Times New Roman"/>
        </w:rPr>
        <w:t>.</w:t>
      </w:r>
    </w:p>
    <w:p w:rsidR="00233214" w:rsidRPr="007B4668" w:rsidRDefault="00233214" w:rsidP="00233214">
      <w:pPr>
        <w:rPr>
          <w:rFonts w:ascii="Times New Roman" w:hAnsi="Times New Roman" w:cs="Times New Roman"/>
          <w:i/>
          <w:shd w:val="clear" w:color="auto" w:fill="FFFFFF"/>
        </w:rPr>
      </w:pPr>
      <w:r w:rsidRPr="007B4668">
        <w:rPr>
          <w:rFonts w:ascii="Times New Roman" w:hAnsi="Times New Roman" w:cs="Times New Roman"/>
        </w:rPr>
        <w:t xml:space="preserve">Dhr. </w:t>
      </w:r>
      <w:proofErr w:type="spellStart"/>
      <w:r w:rsidRPr="007B4668">
        <w:rPr>
          <w:rFonts w:ascii="Times New Roman" w:hAnsi="Times New Roman" w:cs="Times New Roman"/>
        </w:rPr>
        <w:t>Rijpkema</w:t>
      </w:r>
      <w:proofErr w:type="spellEnd"/>
      <w:r w:rsidRPr="007B4668">
        <w:rPr>
          <w:rFonts w:ascii="Times New Roman" w:hAnsi="Times New Roman" w:cs="Times New Roman"/>
        </w:rPr>
        <w:t>, H.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(2004). </w:t>
      </w:r>
      <w:proofErr w:type="spellStart"/>
      <w:r w:rsidRPr="007B4668">
        <w:rPr>
          <w:rFonts w:ascii="Times New Roman" w:hAnsi="Times New Roman" w:cs="Times New Roman"/>
          <w:i/>
          <w:shd w:val="clear" w:color="auto" w:fill="FFFFFF"/>
        </w:rPr>
        <w:t>Aromecum</w:t>
      </w:r>
      <w:proofErr w:type="spellEnd"/>
      <w:r w:rsidRPr="007B4668">
        <w:rPr>
          <w:rFonts w:ascii="Times New Roman" w:hAnsi="Times New Roman" w:cs="Times New Roman"/>
          <w:i/>
          <w:shd w:val="clear" w:color="auto" w:fill="FFFFFF"/>
        </w:rPr>
        <w:t>:</w:t>
      </w:r>
      <w:r w:rsidRPr="007B4668">
        <w:rPr>
          <w:rFonts w:ascii="Times New Roman" w:hAnsi="Times New Roman" w:cs="Times New Roman"/>
          <w:shd w:val="clear" w:color="auto" w:fill="FFFFFF"/>
        </w:rPr>
        <w:t xml:space="preserve"> </w:t>
      </w:r>
      <w:r w:rsidRPr="007B4668">
        <w:rPr>
          <w:rFonts w:ascii="Times New Roman" w:hAnsi="Times New Roman" w:cs="Times New Roman"/>
          <w:i/>
          <w:shd w:val="clear" w:color="auto" w:fill="FFFFFF"/>
        </w:rPr>
        <w:t>Aromatherapie van Absint tot Zonnebloem.</w:t>
      </w:r>
    </w:p>
    <w:p w:rsidR="00233214" w:rsidRPr="00CA7E5F" w:rsidRDefault="00233214" w:rsidP="00233214">
      <w:pPr>
        <w:rPr>
          <w:rFonts w:ascii="Times New Roman" w:hAnsi="Times New Roman" w:cs="Times New Roman"/>
          <w:shd w:val="clear" w:color="auto" w:fill="FFFFFF"/>
        </w:rPr>
      </w:pPr>
      <w:r w:rsidRPr="00CA7E5F">
        <w:rPr>
          <w:rFonts w:ascii="Times New Roman" w:hAnsi="Times New Roman" w:cs="Times New Roman"/>
          <w:shd w:val="clear" w:color="auto" w:fill="FFFFFF"/>
        </w:rPr>
        <w:tab/>
        <w:t>Tilburg, Nederland, Drukkerij Elka bv.</w:t>
      </w:r>
    </w:p>
    <w:p w:rsidR="00233214" w:rsidRPr="00CA7E5F" w:rsidRDefault="00233214" w:rsidP="00233214">
      <w:pPr>
        <w:rPr>
          <w:rFonts w:ascii="Times New Roman" w:hAnsi="Times New Roman" w:cs="Times New Roman"/>
          <w:i/>
        </w:rPr>
      </w:pPr>
      <w:proofErr w:type="spellStart"/>
      <w:r w:rsidRPr="00CA7E5F">
        <w:rPr>
          <w:rFonts w:ascii="Times New Roman" w:hAnsi="Times New Roman" w:cs="Times New Roman"/>
        </w:rPr>
        <w:t>Marcrae</w:t>
      </w:r>
      <w:proofErr w:type="spellEnd"/>
      <w:r w:rsidRPr="00CA7E5F">
        <w:rPr>
          <w:rFonts w:ascii="Times New Roman" w:hAnsi="Times New Roman" w:cs="Times New Roman"/>
        </w:rPr>
        <w:t xml:space="preserve">, J., (1987). </w:t>
      </w:r>
      <w:proofErr w:type="spellStart"/>
      <w:r w:rsidRPr="00CA7E5F">
        <w:rPr>
          <w:rFonts w:ascii="Times New Roman" w:hAnsi="Times New Roman" w:cs="Times New Roman"/>
          <w:i/>
        </w:rPr>
        <w:t>Therapeutic</w:t>
      </w:r>
      <w:proofErr w:type="spellEnd"/>
      <w:r w:rsidRPr="00CA7E5F">
        <w:rPr>
          <w:rFonts w:ascii="Times New Roman" w:hAnsi="Times New Roman" w:cs="Times New Roman"/>
          <w:i/>
        </w:rPr>
        <w:t xml:space="preserve"> Touch – een praktische handleiding.</w:t>
      </w:r>
    </w:p>
    <w:p w:rsidR="00233214" w:rsidRPr="00CA7E5F" w:rsidRDefault="00233214" w:rsidP="00233214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  <w:i/>
        </w:rPr>
        <w:tab/>
      </w:r>
      <w:r w:rsidRPr="00CA7E5F">
        <w:rPr>
          <w:rFonts w:ascii="Times New Roman" w:hAnsi="Times New Roman" w:cs="Times New Roman"/>
        </w:rPr>
        <w:t>Rotterdam, Nederland, Lemniscaat  b.v. Rotterdam 1995</w:t>
      </w:r>
    </w:p>
    <w:p w:rsidR="00233214" w:rsidRPr="00CA7E5F" w:rsidRDefault="00233214" w:rsidP="00233214">
      <w:pPr>
        <w:rPr>
          <w:rFonts w:ascii="Times New Roman" w:hAnsi="Times New Roman" w:cs="Times New Roman"/>
          <w:i/>
        </w:rPr>
      </w:pPr>
      <w:r w:rsidRPr="00CA7E5F">
        <w:rPr>
          <w:rFonts w:ascii="Times New Roman" w:hAnsi="Times New Roman" w:cs="Times New Roman"/>
        </w:rPr>
        <w:t xml:space="preserve">Kunz, D., Krieger, D., (2004). </w:t>
      </w:r>
      <w:proofErr w:type="spellStart"/>
      <w:r w:rsidRPr="00CA7E5F">
        <w:rPr>
          <w:rFonts w:ascii="Times New Roman" w:hAnsi="Times New Roman" w:cs="Times New Roman"/>
          <w:i/>
        </w:rPr>
        <w:t>Therapeutic</w:t>
      </w:r>
      <w:proofErr w:type="spellEnd"/>
      <w:r w:rsidRPr="00CA7E5F">
        <w:rPr>
          <w:rFonts w:ascii="Times New Roman" w:hAnsi="Times New Roman" w:cs="Times New Roman"/>
          <w:i/>
        </w:rPr>
        <w:t xml:space="preserve"> </w:t>
      </w:r>
      <w:proofErr w:type="spellStart"/>
      <w:r w:rsidRPr="00CA7E5F">
        <w:rPr>
          <w:rFonts w:ascii="Times New Roman" w:hAnsi="Times New Roman" w:cs="Times New Roman"/>
          <w:i/>
        </w:rPr>
        <w:t>Touc</w:t>
      </w:r>
      <w:proofErr w:type="spellEnd"/>
      <w:r w:rsidRPr="00CA7E5F">
        <w:rPr>
          <w:rFonts w:ascii="Times New Roman" w:hAnsi="Times New Roman" w:cs="Times New Roman"/>
          <w:i/>
        </w:rPr>
        <w:t>: de spirituele dimensie.</w:t>
      </w:r>
    </w:p>
    <w:p w:rsidR="00233214" w:rsidRPr="00CA7E5F" w:rsidRDefault="00233214" w:rsidP="00233214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  <w:i/>
        </w:rPr>
        <w:tab/>
      </w:r>
      <w:r w:rsidRPr="00CA7E5F">
        <w:rPr>
          <w:rFonts w:ascii="Times New Roman" w:hAnsi="Times New Roman" w:cs="Times New Roman"/>
        </w:rPr>
        <w:t xml:space="preserve">Deventer, Nederland, </w:t>
      </w:r>
      <w:proofErr w:type="spellStart"/>
      <w:r w:rsidRPr="00CA7E5F">
        <w:rPr>
          <w:rFonts w:ascii="Times New Roman" w:hAnsi="Times New Roman" w:cs="Times New Roman"/>
        </w:rPr>
        <w:t>Ankh</w:t>
      </w:r>
      <w:proofErr w:type="spellEnd"/>
      <w:r w:rsidRPr="00CA7E5F">
        <w:rPr>
          <w:rFonts w:ascii="Times New Roman" w:hAnsi="Times New Roman" w:cs="Times New Roman"/>
        </w:rPr>
        <w:t>-Hermes bv</w:t>
      </w:r>
      <w:r w:rsidRPr="00CA7E5F">
        <w:rPr>
          <w:rFonts w:ascii="Times New Roman" w:hAnsi="Times New Roman" w:cs="Times New Roman"/>
        </w:rPr>
        <w:tab/>
      </w:r>
    </w:p>
    <w:p w:rsidR="00233214" w:rsidRPr="00CA7E5F" w:rsidRDefault="00233214" w:rsidP="00233214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</w:rPr>
        <w:t xml:space="preserve">Gordon, R., (2002). </w:t>
      </w:r>
      <w:r w:rsidRPr="00CA7E5F">
        <w:rPr>
          <w:rFonts w:ascii="Times New Roman" w:hAnsi="Times New Roman" w:cs="Times New Roman"/>
          <w:i/>
        </w:rPr>
        <w:t>Quantum Touch: een doorbraak in het genezen met je handen.</w:t>
      </w:r>
    </w:p>
    <w:p w:rsidR="00233214" w:rsidRPr="00CA7E5F" w:rsidRDefault="00233214" w:rsidP="00233214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</w:rPr>
        <w:tab/>
        <w:t xml:space="preserve">Deventer, Nederland, </w:t>
      </w:r>
      <w:proofErr w:type="spellStart"/>
      <w:r w:rsidRPr="00CA7E5F">
        <w:rPr>
          <w:rFonts w:ascii="Times New Roman" w:hAnsi="Times New Roman" w:cs="Times New Roman"/>
        </w:rPr>
        <w:t>Ankh</w:t>
      </w:r>
      <w:proofErr w:type="spellEnd"/>
      <w:r w:rsidRPr="00CA7E5F">
        <w:rPr>
          <w:rFonts w:ascii="Times New Roman" w:hAnsi="Times New Roman" w:cs="Times New Roman"/>
        </w:rPr>
        <w:t>-Hermes bv.</w:t>
      </w:r>
    </w:p>
    <w:p w:rsidR="00233214" w:rsidRPr="007B4668" w:rsidRDefault="00233214" w:rsidP="00021EC8">
      <w:pPr>
        <w:ind w:firstLine="708"/>
        <w:rPr>
          <w:rFonts w:ascii="Times New Roman" w:hAnsi="Times New Roman" w:cs="Times New Roman"/>
        </w:rPr>
      </w:pPr>
    </w:p>
    <w:p w:rsidR="00DD7A70" w:rsidRDefault="00DD7A70" w:rsidP="00021EC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DD7A70" w:rsidRDefault="00DD7A70" w:rsidP="00B9131B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DD7A70" w:rsidRDefault="00DD7A70" w:rsidP="00B9131B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DD7A70" w:rsidRPr="006D3B4B" w:rsidRDefault="00DD7A70" w:rsidP="00B9131B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ED6C02" w:rsidRDefault="00244211"/>
    <w:sectPr w:rsidR="00ED6C02" w:rsidSect="00CB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877"/>
    <w:multiLevelType w:val="hybridMultilevel"/>
    <w:tmpl w:val="45B47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7031"/>
    <w:multiLevelType w:val="hybridMultilevel"/>
    <w:tmpl w:val="4C7A4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B"/>
    <w:rsid w:val="00021EC8"/>
    <w:rsid w:val="00094ECE"/>
    <w:rsid w:val="0017516D"/>
    <w:rsid w:val="00220FE0"/>
    <w:rsid w:val="00233214"/>
    <w:rsid w:val="00244211"/>
    <w:rsid w:val="002E7DF4"/>
    <w:rsid w:val="003C12D4"/>
    <w:rsid w:val="00484A0E"/>
    <w:rsid w:val="006028E7"/>
    <w:rsid w:val="00815F84"/>
    <w:rsid w:val="009D0A63"/>
    <w:rsid w:val="00B9131B"/>
    <w:rsid w:val="00C203B9"/>
    <w:rsid w:val="00CB06DF"/>
    <w:rsid w:val="00CC1832"/>
    <w:rsid w:val="00D51477"/>
    <w:rsid w:val="00DD7A70"/>
    <w:rsid w:val="00E556B6"/>
    <w:rsid w:val="00E726AD"/>
    <w:rsid w:val="00E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3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131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31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28E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21EC8"/>
  </w:style>
  <w:style w:type="character" w:customStyle="1" w:styleId="spelle">
    <w:name w:val="spelle"/>
    <w:basedOn w:val="Standaardalinea-lettertype"/>
    <w:rsid w:val="00021EC8"/>
  </w:style>
  <w:style w:type="character" w:styleId="Nadruk">
    <w:name w:val="Emphasis"/>
    <w:basedOn w:val="Standaardalinea-lettertype"/>
    <w:uiPriority w:val="20"/>
    <w:qFormat/>
    <w:rsid w:val="00021EC8"/>
    <w:rPr>
      <w:i/>
      <w:iCs/>
    </w:rPr>
  </w:style>
  <w:style w:type="character" w:customStyle="1" w:styleId="grame">
    <w:name w:val="grame"/>
    <w:basedOn w:val="Standaardalinea-lettertype"/>
    <w:rsid w:val="009D0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3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131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31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28E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21EC8"/>
  </w:style>
  <w:style w:type="character" w:customStyle="1" w:styleId="spelle">
    <w:name w:val="spelle"/>
    <w:basedOn w:val="Standaardalinea-lettertype"/>
    <w:rsid w:val="00021EC8"/>
  </w:style>
  <w:style w:type="character" w:styleId="Nadruk">
    <w:name w:val="Emphasis"/>
    <w:basedOn w:val="Standaardalinea-lettertype"/>
    <w:uiPriority w:val="20"/>
    <w:qFormat/>
    <w:rsid w:val="00021EC8"/>
    <w:rPr>
      <w:i/>
      <w:iCs/>
    </w:rPr>
  </w:style>
  <w:style w:type="character" w:customStyle="1" w:styleId="grame">
    <w:name w:val="grame"/>
    <w:basedOn w:val="Standaardalinea-lettertype"/>
    <w:rsid w:val="009D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6D87-42BA-4C4B-A242-F1887B46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DE7F8E82</Template>
  <TotalTime>2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Eline Hoefkens</cp:lastModifiedBy>
  <cp:revision>2</cp:revision>
  <dcterms:created xsi:type="dcterms:W3CDTF">2017-01-26T11:13:00Z</dcterms:created>
  <dcterms:modified xsi:type="dcterms:W3CDTF">2017-01-26T11:13:00Z</dcterms:modified>
</cp:coreProperties>
</file>